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FUNDAMENTAL I (6- 10 ANOS) - ESCOLA ARDINAL RIBAS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1771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410"/>
        <w:gridCol w:w="2416"/>
        <w:gridCol w:w="2551"/>
        <w:gridCol w:w="2834"/>
        <w:gridCol w:w="2345"/>
        <w:tblGridChange w:id="0">
          <w:tblGrid>
            <w:gridCol w:w="2832"/>
            <w:gridCol w:w="2410"/>
            <w:gridCol w:w="2416"/>
            <w:gridCol w:w="2551"/>
            <w:gridCol w:w="2834"/>
            <w:gridCol w:w="2345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05/02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06/02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07/02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119188" cy="814647"/>
                  <wp:effectExtent b="0" l="0" r="0" t="0"/>
                  <wp:docPr id="2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8146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119188" cy="814647"/>
                  <wp:effectExtent b="0" l="0" r="0" t="0"/>
                  <wp:docPr id="2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8146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rroz / Lasanha à bolonhesa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SEM QUEIJO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/ Suco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Arroz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Coxa e sobrecoxa ao molho com batata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Salada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Músculo ao molho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Polenta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Salada / 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ffd965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409,21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14/02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Macarrão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SEM OVO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com carne moída / Salada de repolho / Fruta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Pernil picadinho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Quirerinha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Salada / 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Coxa e sobrecoxa assada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Salada </w:t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Bolo de chocolate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SEM LEITE E OVO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Músculo ao molho com legumes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ffd965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2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363,82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agricultores.</w:t>
        <w:tab/>
        <w:tab/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</w:t>
      </w:r>
    </w:p>
    <w:tbl>
      <w:tblPr>
        <w:tblStyle w:val="Table2"/>
        <w:tblpPr w:leftFromText="141" w:rightFromText="141" w:topFromText="0" w:bottomFromText="0" w:vertAnchor="page" w:horzAnchor="margin" w:tblpX="0" w:tblpY="1558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413"/>
        <w:gridCol w:w="2413"/>
        <w:gridCol w:w="2554"/>
        <w:gridCol w:w="2834"/>
        <w:gridCol w:w="2342"/>
        <w:tblGridChange w:id="0">
          <w:tblGrid>
            <w:gridCol w:w="2832"/>
            <w:gridCol w:w="2413"/>
            <w:gridCol w:w="2413"/>
            <w:gridCol w:w="2554"/>
            <w:gridCol w:w="2834"/>
            <w:gridCol w:w="2342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21/02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Polenta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de repolho /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Pernil picadinho ao molho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Polenta / Salada / 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Macarrão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Coxa e sobrecoxa ao molho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/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Torta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frango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SEM LEITE E OVO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(frango, milho e cenoura) / Suco /</w:t>
            </w:r>
          </w:p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Músculo com batata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Salada /</w:t>
            </w:r>
          </w:p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ffd965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2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353,24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ENSINO FUNDAMENTAL I (6- 10 ANOS) - ESCOLA ARDINAL RIBAS</w:t>
      </w:r>
    </w:p>
    <w:tbl>
      <w:tblPr>
        <w:tblStyle w:val="Table3"/>
        <w:tblpPr w:leftFromText="141" w:rightFromText="141" w:topFromText="0" w:bottomFromText="0" w:vertAnchor="page" w:horzAnchor="margin" w:tblpX="0" w:tblpY="4656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410"/>
        <w:gridCol w:w="2407"/>
        <w:gridCol w:w="2551"/>
        <w:gridCol w:w="2696"/>
        <w:gridCol w:w="2493"/>
        <w:tblGridChange w:id="0">
          <w:tblGrid>
            <w:gridCol w:w="2831"/>
            <w:gridCol w:w="2410"/>
            <w:gridCol w:w="2407"/>
            <w:gridCol w:w="2551"/>
            <w:gridCol w:w="2696"/>
            <w:gridCol w:w="2493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27/02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28/03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Macarrão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EM OVO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alada de repolho /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Pernil picadinho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Quirerinha / Salada / 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Coxa e sobrecoxa assada com batata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</w:t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Bolo mesclado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SEM LEITE E OVO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Suco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Carne de panela com polenta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Salada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ffd965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2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394,94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%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agricultores.</w:t>
        <w:tab/>
        <w:tab/>
        <w:tab/>
        <w:tab/>
        <w:tab/>
        <w:tab/>
      </w:r>
    </w:p>
    <w:p w:rsidR="00000000" w:rsidDel="00000000" w:rsidP="00000000" w:rsidRDefault="00000000" w:rsidRPr="00000000" w14:paraId="000000B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8550" y="3392325"/>
                        <a:ext cx="9674860" cy="775335"/>
                        <a:chOff x="508550" y="3392325"/>
                        <a:chExt cx="9674900" cy="775350"/>
                      </a:xfrm>
                    </wpg:grpSpPr>
                    <wpg:grpSp>
                      <wpg:cNvGrpSpPr/>
                      <wpg:grpSpPr>
                        <a:xfrm>
                          <a:off x="508570" y="3392333"/>
                          <a:ext cx="9674860" cy="775335"/>
                          <a:chOff x="0" y="0"/>
                          <a:chExt cx="9058467" cy="10890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05845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229616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232837" y="0"/>
                            <a:ext cx="229616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497572" y="0"/>
                            <a:ext cx="229616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762307" y="0"/>
                            <a:ext cx="229616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74860" cy="775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973A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73A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73A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73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73AF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18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YZWdwyIPJTdUqJPkd8odQIJVA==">CgMxLjA4AHIhMTJ4NEUyYmFxdkdiQVZDQ0ZpUV81R0JBTEVTS2pXaDNh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2024-01-24T13:52:00Z</dcterms:created>
  <dc:creator>Educação</dc:creator>
</cp:coreProperties>
</file>